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0A313E" w:rsidRDefault="0086574B" w:rsidP="0066636C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66636C" w:rsidRDefault="0066636C" w:rsidP="0066636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0A313E" w:rsidRDefault="004A46AE" w:rsidP="0066636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C27665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66636C" w:rsidRDefault="0066636C" w:rsidP="0066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6FBC" w:rsidRDefault="00227F94" w:rsidP="0066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27F9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vienības, kadastra Nr.0500 017 1801, </w:t>
      </w:r>
      <w:r w:rsidR="006E552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Daugavpilī, Blāzmas ielā 23, </w:t>
      </w:r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daļas un pārējās mantas nodošanu patapinājumā </w:t>
      </w:r>
      <w:r w:rsidR="00EE7451">
        <w:rPr>
          <w:rFonts w:ascii="Times New Roman" w:hAnsi="Times New Roman" w:cs="Times New Roman"/>
          <w:b/>
          <w:sz w:val="24"/>
          <w:szCs w:val="24"/>
          <w:lang w:val="lv-LV"/>
        </w:rPr>
        <w:t xml:space="preserve">(bezatlīdzības lietošanā) </w:t>
      </w:r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>sabiedrībai ar ierobežotu atbildību „</w:t>
      </w:r>
      <w:r w:rsidR="003A5123" w:rsidRPr="003A5123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tkritumu apsaimniekošanas </w:t>
      </w:r>
      <w:proofErr w:type="spellStart"/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>Dienvidlatgales</w:t>
      </w:r>
      <w:proofErr w:type="spellEnd"/>
      <w:r w:rsidR="003A5123" w:rsidRPr="003A51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>starppašvaldību</w:t>
      </w:r>
      <w:proofErr w:type="spellEnd"/>
      <w:r w:rsidR="003A51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organizācija” </w:t>
      </w:r>
    </w:p>
    <w:p w:rsidR="00227F94" w:rsidRPr="000A313E" w:rsidRDefault="00227F94" w:rsidP="006663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27F94" w:rsidRDefault="00F86FBC" w:rsidP="006663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Pamatojoties uz Pašvaldību likuma 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 xml:space="preserve">4.panta pirmās daļas 1.punktu,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10.panta pirm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 xml:space="preserve">73.panta pirmo daļu, Civillikuma 1947.pantu, 1952.pantu,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Publiskas personas 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>finanšu līdzekļu un mantas izšķērdēšanas novēršanas likuma 5.panta otrās daļas 5.punktu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>5.panta trešo daļu, 3.</w:t>
      </w:r>
      <w:r w:rsidR="0037770F" w:rsidRPr="0037770F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 xml:space="preserve"> daļu un sesto daļu,</w:t>
      </w:r>
    </w:p>
    <w:p w:rsidR="008104EE" w:rsidRDefault="008104EE" w:rsidP="003777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8104EE">
        <w:rPr>
          <w:rFonts w:ascii="Times New Roman" w:hAnsi="Times New Roman" w:cs="Times New Roman"/>
          <w:sz w:val="24"/>
          <w:szCs w:val="24"/>
          <w:lang w:val="lv-LV"/>
        </w:rPr>
        <w:t xml:space="preserve">2017.gada 29.augustā starp Daugavpils </w:t>
      </w:r>
      <w:proofErr w:type="spellStart"/>
      <w:r w:rsidRPr="008104E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104EE">
        <w:rPr>
          <w:rFonts w:ascii="Times New Roman" w:hAnsi="Times New Roman" w:cs="Times New Roman"/>
          <w:sz w:val="24"/>
          <w:szCs w:val="24"/>
          <w:lang w:val="lv-LV"/>
        </w:rPr>
        <w:t xml:space="preserve"> pašvaldību un sabiedrību ar ierobežotu atbildību „Atkritumu apsaimniekošanas </w:t>
      </w:r>
      <w:proofErr w:type="spellStart"/>
      <w:r w:rsidRPr="008104EE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8104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104EE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9F4FD5">
        <w:rPr>
          <w:rFonts w:ascii="Times New Roman" w:hAnsi="Times New Roman" w:cs="Times New Roman"/>
          <w:sz w:val="24"/>
          <w:szCs w:val="24"/>
          <w:lang w:val="lv-LV"/>
        </w:rPr>
        <w:t xml:space="preserve"> organizācija” noslēgto līgumu „</w:t>
      </w:r>
      <w:r w:rsidRPr="008104EE">
        <w:rPr>
          <w:rFonts w:ascii="Times New Roman" w:hAnsi="Times New Roman" w:cs="Times New Roman"/>
          <w:sz w:val="24"/>
          <w:szCs w:val="24"/>
          <w:lang w:val="lv-LV"/>
        </w:rPr>
        <w:t>Par sadzīves atkritumu apsaimniekošanu Daugavpils pilsē</w:t>
      </w:r>
      <w:r w:rsidR="009F4FD5">
        <w:rPr>
          <w:rFonts w:ascii="Times New Roman" w:hAnsi="Times New Roman" w:cs="Times New Roman"/>
          <w:sz w:val="24"/>
          <w:szCs w:val="24"/>
          <w:lang w:val="lv-LV"/>
        </w:rPr>
        <w:t>tas administratīvajā teritorijā”</w:t>
      </w:r>
      <w:r w:rsidRPr="008104EE">
        <w:rPr>
          <w:rFonts w:ascii="Times New Roman" w:hAnsi="Times New Roman" w:cs="Times New Roman"/>
          <w:sz w:val="24"/>
          <w:szCs w:val="24"/>
          <w:lang w:val="lv-LV"/>
        </w:rPr>
        <w:t xml:space="preserve">, ar kuru kapitālsabiedrībai uzdots sniegt atkritumu apsaimniekošanas pakalpojumus Daugavpils </w:t>
      </w:r>
      <w:proofErr w:type="spellStart"/>
      <w:r w:rsidRPr="008104E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104EE">
        <w:rPr>
          <w:rFonts w:ascii="Times New Roman" w:hAnsi="Times New Roman" w:cs="Times New Roman"/>
          <w:sz w:val="24"/>
          <w:szCs w:val="24"/>
          <w:lang w:val="lv-LV"/>
        </w:rPr>
        <w:t xml:space="preserve"> administratīvajā teritorijā</w:t>
      </w:r>
      <w:r w:rsidR="009F4FD5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37770F" w:rsidRDefault="0037770F" w:rsidP="003777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7770F">
        <w:rPr>
          <w:rFonts w:ascii="Times New Roman" w:hAnsi="Times New Roman" w:cs="Times New Roman"/>
          <w:sz w:val="24"/>
          <w:szCs w:val="24"/>
          <w:lang w:val="lv-LV"/>
        </w:rPr>
        <w:t>ņemot vērā Eiropas Savienības Kohēzijas fonda projekta Nr.5.2.1.2/20/004 „</w:t>
      </w:r>
      <w:r w:rsidRPr="00D22172">
        <w:rPr>
          <w:rFonts w:ascii="Times New Roman" w:hAnsi="Times New Roman" w:cs="Times New Roman"/>
          <w:i/>
          <w:sz w:val="24"/>
          <w:szCs w:val="24"/>
          <w:lang w:val="lv-LV"/>
        </w:rPr>
        <w:t>Bioloģiski noārdāmo atkritumu pārstrādes iekārtu un kompostēšanas laukuma izveide Daugavpils pilsētā</w:t>
      </w:r>
      <w:r w:rsidRPr="0037770F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F17A7" w:rsidRPr="00FF17A7">
        <w:rPr>
          <w:rFonts w:ascii="Times New Roman" w:hAnsi="Times New Roman" w:cs="Times New Roman"/>
          <w:sz w:val="24"/>
          <w:szCs w:val="24"/>
          <w:lang w:val="lv-LV"/>
        </w:rPr>
        <w:t>pēcuzrau</w:t>
      </w:r>
      <w:r w:rsidR="00FF17A7">
        <w:rPr>
          <w:rFonts w:ascii="Times New Roman" w:hAnsi="Times New Roman" w:cs="Times New Roman"/>
          <w:sz w:val="24"/>
          <w:szCs w:val="24"/>
          <w:lang w:val="lv-LV"/>
        </w:rPr>
        <w:t>dzības</w:t>
      </w:r>
      <w:proofErr w:type="spellEnd"/>
      <w:r w:rsidR="00FF17A7">
        <w:rPr>
          <w:rFonts w:ascii="Times New Roman" w:hAnsi="Times New Roman" w:cs="Times New Roman"/>
          <w:sz w:val="24"/>
          <w:szCs w:val="24"/>
          <w:lang w:val="lv-LV"/>
        </w:rPr>
        <w:t xml:space="preserve"> perioda noslēguma datumu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F17A7">
        <w:rPr>
          <w:rFonts w:ascii="Times New Roman" w:hAnsi="Times New Roman" w:cs="Times New Roman"/>
          <w:sz w:val="24"/>
          <w:szCs w:val="24"/>
          <w:lang w:val="lv-LV"/>
        </w:rPr>
        <w:t xml:space="preserve"> kas ir saistīts</w:t>
      </w:r>
      <w:r w:rsidR="00DA1C0A">
        <w:rPr>
          <w:rFonts w:ascii="Times New Roman" w:hAnsi="Times New Roman" w:cs="Times New Roman"/>
          <w:sz w:val="24"/>
          <w:szCs w:val="24"/>
          <w:lang w:val="lv-LV"/>
        </w:rPr>
        <w:t xml:space="preserve"> ar projekta </w:t>
      </w:r>
      <w:r w:rsidR="008418D0">
        <w:rPr>
          <w:rFonts w:ascii="Times New Roman" w:hAnsi="Times New Roman" w:cs="Times New Roman"/>
          <w:sz w:val="24"/>
          <w:szCs w:val="24"/>
          <w:lang w:val="lv-LV"/>
        </w:rPr>
        <w:t xml:space="preserve">ietvaros rādīto materiālo vērtību </w:t>
      </w:r>
      <w:r w:rsidR="0022686C">
        <w:rPr>
          <w:rFonts w:ascii="Times New Roman" w:hAnsi="Times New Roman" w:cs="Times New Roman"/>
          <w:sz w:val="24"/>
          <w:szCs w:val="24"/>
          <w:lang w:val="lv-LV"/>
        </w:rPr>
        <w:t>uzg</w:t>
      </w:r>
      <w:r w:rsidR="00DA1C0A">
        <w:rPr>
          <w:rFonts w:ascii="Times New Roman" w:hAnsi="Times New Roman" w:cs="Times New Roman"/>
          <w:sz w:val="24"/>
          <w:szCs w:val="24"/>
          <w:lang w:val="lv-LV"/>
        </w:rPr>
        <w:t>labāšanas nepieciešamību</w:t>
      </w:r>
      <w:r w:rsidR="0022686C">
        <w:rPr>
          <w:rFonts w:ascii="Times New Roman" w:hAnsi="Times New Roman" w:cs="Times New Roman"/>
          <w:sz w:val="24"/>
          <w:szCs w:val="24"/>
          <w:lang w:val="lv-LV"/>
        </w:rPr>
        <w:t xml:space="preserve">, kuru maksimāli efektīvi un lietderīgi var īstenot tikai </w:t>
      </w:r>
      <w:r w:rsidR="008418D0">
        <w:rPr>
          <w:rFonts w:ascii="Times New Roman" w:hAnsi="Times New Roman" w:cs="Times New Roman"/>
          <w:sz w:val="24"/>
          <w:szCs w:val="24"/>
          <w:lang w:val="lv-LV"/>
        </w:rPr>
        <w:t>sad</w:t>
      </w:r>
      <w:r w:rsidR="0022686C">
        <w:rPr>
          <w:rFonts w:ascii="Times New Roman" w:hAnsi="Times New Roman" w:cs="Times New Roman"/>
          <w:sz w:val="24"/>
          <w:szCs w:val="24"/>
          <w:lang w:val="lv-LV"/>
        </w:rPr>
        <w:t>zīves atkritumu apsaimniekotājs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 xml:space="preserve"> ar tās rīcībā esošajiem</w:t>
      </w:r>
      <w:r w:rsidR="008418D0">
        <w:rPr>
          <w:rFonts w:ascii="Times New Roman" w:hAnsi="Times New Roman" w:cs="Times New Roman"/>
          <w:sz w:val="24"/>
          <w:szCs w:val="24"/>
          <w:lang w:val="lv-LV"/>
        </w:rPr>
        <w:t xml:space="preserve"> res</w:t>
      </w:r>
      <w:r w:rsidR="0022686C">
        <w:rPr>
          <w:rFonts w:ascii="Times New Roman" w:hAnsi="Times New Roman" w:cs="Times New Roman"/>
          <w:sz w:val="24"/>
          <w:szCs w:val="24"/>
          <w:lang w:val="lv-LV"/>
        </w:rPr>
        <w:t>ursi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8418D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 xml:space="preserve"> pieredzi un darbinieku kvalifikāciju,</w:t>
      </w:r>
    </w:p>
    <w:p w:rsidR="008418D0" w:rsidRDefault="0037770F" w:rsidP="008418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227F9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2024.g</w:t>
      </w:r>
      <w:r>
        <w:rPr>
          <w:rFonts w:ascii="Times New Roman" w:hAnsi="Times New Roman" w:cs="Times New Roman"/>
          <w:sz w:val="24"/>
          <w:szCs w:val="24"/>
          <w:lang w:val="lv-LV"/>
        </w:rPr>
        <w:t>ada 12.septembra lēmuma Nr.508 „</w:t>
      </w:r>
      <w:r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Par mantas ieguldīšanu SIA „Atkritumu apsaimniekošanas </w:t>
      </w:r>
      <w:proofErr w:type="spellStart"/>
      <w:r w:rsidRPr="00227F94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27F94">
        <w:rPr>
          <w:rFonts w:ascii="Times New Roman" w:hAnsi="Times New Roman" w:cs="Times New Roman"/>
          <w:sz w:val="24"/>
          <w:szCs w:val="24"/>
          <w:lang w:val="lv-LV"/>
        </w:rPr>
        <w:t>starppašvald</w:t>
      </w:r>
      <w:r>
        <w:rPr>
          <w:rFonts w:ascii="Times New Roman" w:hAnsi="Times New Roman" w:cs="Times New Roman"/>
          <w:sz w:val="24"/>
          <w:szCs w:val="24"/>
          <w:lang w:val="lv-LV"/>
        </w:rPr>
        <w:t>ību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organizācija” </w:t>
      </w:r>
      <w:r w:rsidR="009F4FD5">
        <w:rPr>
          <w:rFonts w:ascii="Times New Roman" w:hAnsi="Times New Roman" w:cs="Times New Roman"/>
          <w:sz w:val="24"/>
          <w:szCs w:val="24"/>
          <w:lang w:val="lv-LV"/>
        </w:rPr>
        <w:t xml:space="preserve">un tā grozījumu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izpildīšanas kavēšanos, kas ir saistīta ar </w:t>
      </w:r>
      <w:r w:rsidR="00D8700B">
        <w:rPr>
          <w:rFonts w:ascii="Times New Roman" w:hAnsi="Times New Roman" w:cs="Times New Roman"/>
          <w:sz w:val="24"/>
          <w:szCs w:val="24"/>
          <w:lang w:val="lv-LV"/>
        </w:rPr>
        <w:t xml:space="preserve">ieguldamās mantas novērtēšanu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 xml:space="preserve">turpmākām </w:t>
      </w:r>
      <w:r>
        <w:rPr>
          <w:rFonts w:ascii="Times New Roman" w:hAnsi="Times New Roman" w:cs="Times New Roman"/>
          <w:sz w:val="24"/>
          <w:szCs w:val="24"/>
          <w:lang w:val="lv-LV"/>
        </w:rPr>
        <w:t>reģistrāc</w:t>
      </w:r>
      <w:r w:rsidR="00D8700B">
        <w:rPr>
          <w:rFonts w:ascii="Times New Roman" w:hAnsi="Times New Roman" w:cs="Times New Roman"/>
          <w:sz w:val="24"/>
          <w:szCs w:val="24"/>
          <w:lang w:val="lv-LV"/>
        </w:rPr>
        <w:t>ijas darbībām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komercreģistrā,</w:t>
      </w:r>
    </w:p>
    <w:p w:rsidR="00561450" w:rsidRPr="000A313E" w:rsidRDefault="003B02E2" w:rsidP="003777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>Īpašuma un mājokļu komitejas 2024.gada __.__________</w:t>
      </w:r>
      <w:r w:rsidR="0037770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 xml:space="preserve">sēdes </w:t>
      </w:r>
      <w:r w:rsidR="0037770F" w:rsidRPr="00FF7C5F">
        <w:rPr>
          <w:rFonts w:ascii="Times New Roman" w:hAnsi="Times New Roman" w:cs="Times New Roman"/>
          <w:sz w:val="24"/>
          <w:szCs w:val="24"/>
          <w:lang w:val="lv-LV"/>
        </w:rPr>
        <w:t>atzinumu</w:t>
      </w:r>
      <w:r w:rsidR="0037770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>Pilsētas saimniecības un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 xml:space="preserve"> attīstības komitejas 2024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>.gada __.__________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sēdes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atzinumu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0A313E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227F94" w:rsidRDefault="00227F94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E7451" w:rsidRDefault="0037770F" w:rsidP="00EE7451">
      <w:pPr>
        <w:pStyle w:val="ListParagraph"/>
        <w:numPr>
          <w:ilvl w:val="0"/>
          <w:numId w:val="11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7451">
        <w:rPr>
          <w:rFonts w:ascii="Times New Roman" w:hAnsi="Times New Roman" w:cs="Times New Roman"/>
          <w:sz w:val="24"/>
          <w:szCs w:val="24"/>
          <w:lang w:val="lv-LV"/>
        </w:rPr>
        <w:t>Nodot patapinājumā</w:t>
      </w:r>
      <w:r w:rsidR="00EE7451"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(bezatlīdzības lietošanā)</w:t>
      </w:r>
      <w:r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7451" w:rsidRPr="00EE7451">
        <w:rPr>
          <w:rFonts w:ascii="Times New Roman" w:hAnsi="Times New Roman" w:cs="Times New Roman"/>
          <w:sz w:val="24"/>
          <w:szCs w:val="24"/>
          <w:lang w:val="lv-LV"/>
        </w:rPr>
        <w:t>sabiedrībai ar ierobežotu atbildību</w:t>
      </w:r>
      <w:r w:rsidR="00227F94"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„Atkritumu apsaimniekošanas </w:t>
      </w:r>
      <w:proofErr w:type="spellStart"/>
      <w:r w:rsidR="00227F94" w:rsidRPr="00EE7451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227F94"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27F94" w:rsidRPr="00EE7451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227F94"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organizācija”, vienotais reģistrācijas Nr.41503029988, </w:t>
      </w:r>
      <w:r w:rsidR="00EE7451"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EE7451" w:rsidRPr="00EE745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EE7451"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pašvaldībai piederošo mantu:</w:t>
      </w:r>
    </w:p>
    <w:p w:rsidR="006E552D" w:rsidRPr="00CB1808" w:rsidRDefault="006E552D" w:rsidP="00CB1808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zemes vienības</w:t>
      </w:r>
      <w:r w:rsidR="00EE7451" w:rsidRPr="00EE7451">
        <w:rPr>
          <w:rFonts w:ascii="Times New Roman" w:hAnsi="Times New Roman" w:cs="Times New Roman"/>
          <w:sz w:val="24"/>
          <w:szCs w:val="24"/>
          <w:lang w:val="lv-LV"/>
        </w:rPr>
        <w:t>, kada</w:t>
      </w:r>
      <w:r w:rsidR="00EE7451">
        <w:rPr>
          <w:rFonts w:ascii="Times New Roman" w:hAnsi="Times New Roman" w:cs="Times New Roman"/>
          <w:sz w:val="24"/>
          <w:szCs w:val="24"/>
          <w:lang w:val="lv-LV"/>
        </w:rPr>
        <w:t xml:space="preserve">stra Nr.0500 017 1801, </w:t>
      </w:r>
      <w:r w:rsidRPr="00EE7451">
        <w:rPr>
          <w:rFonts w:ascii="Times New Roman" w:hAnsi="Times New Roman" w:cs="Times New Roman"/>
          <w:sz w:val="24"/>
          <w:szCs w:val="24"/>
          <w:lang w:val="lv-LV"/>
        </w:rPr>
        <w:t>Daugavpilī, Blāzmas ielā 23</w:t>
      </w:r>
      <w:r w:rsidR="00FF17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E7451">
        <w:rPr>
          <w:rFonts w:ascii="Times New Roman" w:hAnsi="Times New Roman" w:cs="Times New Roman"/>
          <w:sz w:val="24"/>
          <w:szCs w:val="24"/>
          <w:lang w:val="lv-LV"/>
        </w:rPr>
        <w:t xml:space="preserve">daļu </w:t>
      </w:r>
      <w:r w:rsidR="009A5968" w:rsidRPr="009A5968">
        <w:rPr>
          <w:rFonts w:ascii="Times New Roman" w:hAnsi="Times New Roman" w:cs="Times New Roman"/>
          <w:sz w:val="24"/>
          <w:szCs w:val="24"/>
          <w:lang w:val="lv-LV"/>
        </w:rPr>
        <w:t>2000</w:t>
      </w:r>
      <w:r w:rsidR="00EE7451" w:rsidRPr="009A5968">
        <w:rPr>
          <w:rFonts w:ascii="Times New Roman" w:hAnsi="Times New Roman" w:cs="Times New Roman"/>
          <w:sz w:val="24"/>
          <w:szCs w:val="24"/>
          <w:lang w:val="lv-LV"/>
        </w:rPr>
        <w:t xml:space="preserve"> m</w:t>
      </w:r>
      <w:r w:rsidR="00EE7451" w:rsidRPr="009A5968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B18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7451" w:rsidRPr="00CB1808">
        <w:rPr>
          <w:rFonts w:ascii="Times New Roman" w:hAnsi="Times New Roman" w:cs="Times New Roman"/>
          <w:sz w:val="24"/>
          <w:szCs w:val="24"/>
          <w:lang w:val="lv-LV"/>
        </w:rPr>
        <w:t>platībā</w:t>
      </w:r>
      <w:r w:rsidR="00151792" w:rsidRPr="00CB1808">
        <w:rPr>
          <w:rFonts w:ascii="Times New Roman" w:hAnsi="Times New Roman" w:cs="Times New Roman"/>
          <w:sz w:val="24"/>
          <w:szCs w:val="24"/>
          <w:lang w:val="lv-LV"/>
        </w:rPr>
        <w:t xml:space="preserve">, ar </w:t>
      </w:r>
      <w:r w:rsidR="00214B50" w:rsidRPr="00CB1808">
        <w:rPr>
          <w:rFonts w:ascii="Times New Roman" w:hAnsi="Times New Roman" w:cs="Times New Roman"/>
          <w:sz w:val="24"/>
          <w:szCs w:val="24"/>
          <w:lang w:val="lv-LV"/>
        </w:rPr>
        <w:t xml:space="preserve">bilances vērtību </w:t>
      </w:r>
      <w:r w:rsidR="009A5968" w:rsidRPr="009A5968">
        <w:rPr>
          <w:rFonts w:ascii="Times New Roman" w:hAnsi="Times New Roman" w:cs="Times New Roman"/>
          <w:sz w:val="24"/>
          <w:szCs w:val="24"/>
          <w:lang w:val="lv-LV"/>
        </w:rPr>
        <w:t>2594,80</w:t>
      </w:r>
      <w:r w:rsidR="00214B50" w:rsidRPr="009A596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14B50" w:rsidRPr="009A5968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151792" w:rsidRPr="009A596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CB1808">
        <w:rPr>
          <w:rFonts w:ascii="Times New Roman" w:hAnsi="Times New Roman" w:cs="Times New Roman"/>
          <w:sz w:val="24"/>
          <w:szCs w:val="24"/>
          <w:lang w:val="lv-LV"/>
        </w:rPr>
        <w:t xml:space="preserve"> saskaņā ar zemesgabala izvietojuma shēmu (Pielikumā);</w:t>
      </w:r>
    </w:p>
    <w:p w:rsidR="006E552D" w:rsidRDefault="00EE7451" w:rsidP="006E552D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552D">
        <w:rPr>
          <w:rFonts w:ascii="Times New Roman" w:hAnsi="Times New Roman" w:cs="Times New Roman"/>
          <w:sz w:val="24"/>
          <w:szCs w:val="24"/>
          <w:lang w:val="lv-LV"/>
        </w:rPr>
        <w:t xml:space="preserve">pārējo mantu saskaņā ar </w:t>
      </w:r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2024.g</w:t>
      </w:r>
      <w:r w:rsidR="006E552D">
        <w:rPr>
          <w:rFonts w:ascii="Times New Roman" w:hAnsi="Times New Roman" w:cs="Times New Roman"/>
          <w:sz w:val="24"/>
          <w:szCs w:val="24"/>
          <w:lang w:val="lv-LV"/>
        </w:rPr>
        <w:t>ada 12.septembra lēmumā Nr.508 „</w:t>
      </w:r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Par mantas ieguldīšanu SIA „Atkritumu apsaimniekošanas </w:t>
      </w:r>
      <w:proofErr w:type="spellStart"/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6E552D" w:rsidRPr="00227F94">
        <w:rPr>
          <w:rFonts w:ascii="Times New Roman" w:hAnsi="Times New Roman" w:cs="Times New Roman"/>
          <w:sz w:val="24"/>
          <w:szCs w:val="24"/>
          <w:lang w:val="lv-LV"/>
        </w:rPr>
        <w:t>starppašvald</w:t>
      </w:r>
      <w:r w:rsidR="006E552D">
        <w:rPr>
          <w:rFonts w:ascii="Times New Roman" w:hAnsi="Times New Roman" w:cs="Times New Roman"/>
          <w:sz w:val="24"/>
          <w:szCs w:val="24"/>
          <w:lang w:val="lv-LV"/>
        </w:rPr>
        <w:t>ību</w:t>
      </w:r>
      <w:proofErr w:type="spellEnd"/>
      <w:r w:rsidR="006E55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552D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organizācija” </w:t>
      </w:r>
      <w:r w:rsidR="008418D0">
        <w:rPr>
          <w:rFonts w:ascii="Times New Roman" w:hAnsi="Times New Roman" w:cs="Times New Roman"/>
          <w:sz w:val="24"/>
          <w:szCs w:val="24"/>
          <w:lang w:val="lv-LV"/>
        </w:rPr>
        <w:t xml:space="preserve">un tā grozījumos </w:t>
      </w:r>
      <w:r w:rsidR="006E552D">
        <w:rPr>
          <w:rFonts w:ascii="Times New Roman" w:hAnsi="Times New Roman" w:cs="Times New Roman"/>
          <w:sz w:val="24"/>
          <w:szCs w:val="24"/>
          <w:lang w:val="lv-LV"/>
        </w:rPr>
        <w:t xml:space="preserve">esošo </w:t>
      </w:r>
      <w:r w:rsidR="00DC5236">
        <w:rPr>
          <w:rFonts w:ascii="Times New Roman" w:hAnsi="Times New Roman" w:cs="Times New Roman"/>
          <w:sz w:val="24"/>
          <w:szCs w:val="24"/>
          <w:lang w:val="lv-LV"/>
        </w:rPr>
        <w:t xml:space="preserve">mantas </w:t>
      </w:r>
      <w:r w:rsidR="006E552D">
        <w:rPr>
          <w:rFonts w:ascii="Times New Roman" w:hAnsi="Times New Roman" w:cs="Times New Roman"/>
          <w:sz w:val="24"/>
          <w:szCs w:val="24"/>
          <w:lang w:val="lv-LV"/>
        </w:rPr>
        <w:t>sarakstu</w:t>
      </w:r>
      <w:r w:rsidR="0015179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14B50" w:rsidRPr="00214B50">
        <w:rPr>
          <w:rFonts w:ascii="Times New Roman" w:hAnsi="Times New Roman" w:cs="Times New Roman"/>
          <w:sz w:val="24"/>
          <w:szCs w:val="24"/>
          <w:lang w:val="lv-LV"/>
        </w:rPr>
        <w:t xml:space="preserve">ar bilances vērtību </w:t>
      </w:r>
      <w:r w:rsidR="00214B50">
        <w:rPr>
          <w:rFonts w:ascii="Times New Roman" w:hAnsi="Times New Roman" w:cs="Times New Roman"/>
          <w:sz w:val="24"/>
          <w:szCs w:val="24"/>
          <w:lang w:val="lv-LV"/>
        </w:rPr>
        <w:t xml:space="preserve">497404,83 </w:t>
      </w:r>
      <w:proofErr w:type="spellStart"/>
      <w:r w:rsidR="00214B50" w:rsidRPr="00214B50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086CCD">
        <w:rPr>
          <w:rFonts w:ascii="Times New Roman" w:hAnsi="Times New Roman" w:cs="Times New Roman"/>
          <w:sz w:val="24"/>
          <w:szCs w:val="24"/>
          <w:lang w:val="lv-LV"/>
        </w:rPr>
        <w:t xml:space="preserve"> (turpmāk – Manta);</w:t>
      </w:r>
    </w:p>
    <w:p w:rsidR="008104EE" w:rsidRPr="00726CA0" w:rsidRDefault="00151792" w:rsidP="00151792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26CA0">
        <w:rPr>
          <w:rFonts w:ascii="Times New Roman" w:hAnsi="Times New Roman" w:cs="Times New Roman"/>
          <w:sz w:val="24"/>
          <w:szCs w:val="24"/>
          <w:lang w:val="lv-LV"/>
        </w:rPr>
        <w:t>Manta atrodas lietošanai derīga stāvoklī un tai nav beidzies lie</w:t>
      </w:r>
      <w:r w:rsidR="00726CA0">
        <w:rPr>
          <w:rFonts w:ascii="Times New Roman" w:hAnsi="Times New Roman" w:cs="Times New Roman"/>
          <w:sz w:val="24"/>
          <w:szCs w:val="24"/>
          <w:lang w:val="lv-LV"/>
        </w:rPr>
        <w:t>tderīgas izmantošanas periods</w:t>
      </w:r>
      <w:r w:rsidRPr="00726CA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22172" w:rsidRDefault="006E552D" w:rsidP="00FF17A7">
      <w:pPr>
        <w:pStyle w:val="ListParagraph"/>
        <w:numPr>
          <w:ilvl w:val="0"/>
          <w:numId w:val="12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Noteikt, ka Manta nododama patapinājumā </w:t>
      </w:r>
      <w:r w:rsidRPr="00EE7451">
        <w:rPr>
          <w:rFonts w:ascii="Times New Roman" w:hAnsi="Times New Roman" w:cs="Times New Roman"/>
          <w:sz w:val="24"/>
          <w:szCs w:val="24"/>
          <w:lang w:val="lv-LV"/>
        </w:rPr>
        <w:t xml:space="preserve">(bezatlīdzības lietošanā) </w:t>
      </w:r>
      <w:r w:rsidR="00EE7451" w:rsidRPr="006E552D">
        <w:rPr>
          <w:rFonts w:ascii="Times New Roman" w:hAnsi="Times New Roman" w:cs="Times New Roman"/>
          <w:sz w:val="24"/>
          <w:szCs w:val="24"/>
          <w:lang w:val="lv-LV"/>
        </w:rPr>
        <w:t>uz laiku līdz Eiropas Savienības Kohēzijas fonda projekta Nr.5.2.1.2/20/004 „</w:t>
      </w:r>
      <w:r w:rsidR="00EE7451" w:rsidRPr="00D22172">
        <w:rPr>
          <w:rFonts w:ascii="Times New Roman" w:hAnsi="Times New Roman" w:cs="Times New Roman"/>
          <w:i/>
          <w:sz w:val="24"/>
          <w:szCs w:val="24"/>
          <w:lang w:val="lv-LV"/>
        </w:rPr>
        <w:t>Bioloģiski noārdāmo atkritumu pārstrādes iekārtu un kompostēšanas laukuma izveide Daugavpils pilsētā</w:t>
      </w:r>
      <w:r w:rsidR="00EE7451" w:rsidRPr="006E552D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proofErr w:type="spellStart"/>
      <w:r w:rsidR="00FF17A7" w:rsidRPr="00FF17A7">
        <w:rPr>
          <w:rFonts w:ascii="Times New Roman" w:hAnsi="Times New Roman" w:cs="Times New Roman"/>
          <w:sz w:val="24"/>
          <w:szCs w:val="24"/>
          <w:lang w:val="lv-LV"/>
        </w:rPr>
        <w:t>pēcuzraudzības</w:t>
      </w:r>
      <w:proofErr w:type="spellEnd"/>
      <w:r w:rsidR="00FF17A7" w:rsidRPr="00FF17A7">
        <w:rPr>
          <w:rFonts w:ascii="Times New Roman" w:hAnsi="Times New Roman" w:cs="Times New Roman"/>
          <w:sz w:val="24"/>
          <w:szCs w:val="24"/>
          <w:lang w:val="lv-LV"/>
        </w:rPr>
        <w:t xml:space="preserve"> perioda noslēguma datumam</w:t>
      </w:r>
      <w:r w:rsidR="00FF17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2217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2024.g</w:t>
      </w:r>
      <w:r w:rsidR="00D22172">
        <w:rPr>
          <w:rFonts w:ascii="Times New Roman" w:hAnsi="Times New Roman" w:cs="Times New Roman"/>
          <w:sz w:val="24"/>
          <w:szCs w:val="24"/>
          <w:lang w:val="lv-LV"/>
        </w:rPr>
        <w:t>ada 12.septembra lēmuma Nr.508 „</w:t>
      </w:r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Par mantas ieguldīšanu SIA „Atkritumu apsaimniekošanas </w:t>
      </w:r>
      <w:proofErr w:type="spellStart"/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22172" w:rsidRPr="00227F94">
        <w:rPr>
          <w:rFonts w:ascii="Times New Roman" w:hAnsi="Times New Roman" w:cs="Times New Roman"/>
          <w:sz w:val="24"/>
          <w:szCs w:val="24"/>
          <w:lang w:val="lv-LV"/>
        </w:rPr>
        <w:t>starppašvald</w:t>
      </w:r>
      <w:r w:rsidR="00D22172">
        <w:rPr>
          <w:rFonts w:ascii="Times New Roman" w:hAnsi="Times New Roman" w:cs="Times New Roman"/>
          <w:sz w:val="24"/>
          <w:szCs w:val="24"/>
          <w:lang w:val="lv-LV"/>
        </w:rPr>
        <w:t>ību</w:t>
      </w:r>
      <w:proofErr w:type="spellEnd"/>
      <w:r w:rsidR="00D22172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 w:rsidR="009C709B">
        <w:rPr>
          <w:rFonts w:ascii="Times New Roman" w:hAnsi="Times New Roman" w:cs="Times New Roman"/>
          <w:sz w:val="24"/>
          <w:szCs w:val="24"/>
          <w:lang w:val="lv-LV"/>
        </w:rPr>
        <w:t>, un tā grozījumu</w:t>
      </w:r>
      <w:r w:rsidR="00D22172">
        <w:rPr>
          <w:rFonts w:ascii="Times New Roman" w:hAnsi="Times New Roman" w:cs="Times New Roman"/>
          <w:sz w:val="24"/>
          <w:szCs w:val="24"/>
          <w:lang w:val="lv-LV"/>
        </w:rPr>
        <w:t xml:space="preserve"> izpildīšanai</w:t>
      </w:r>
      <w:r w:rsidR="00EE7451" w:rsidRPr="00D22172">
        <w:rPr>
          <w:rFonts w:ascii="Times New Roman" w:hAnsi="Times New Roman" w:cs="Times New Roman"/>
          <w:sz w:val="24"/>
          <w:szCs w:val="24"/>
          <w:lang w:val="lv-LV"/>
        </w:rPr>
        <w:t>, bet ne ilgāku par 10 gadiem.</w:t>
      </w:r>
    </w:p>
    <w:p w:rsidR="00D22172" w:rsidRDefault="00D22172" w:rsidP="00D22172">
      <w:pPr>
        <w:pStyle w:val="ListParagraph"/>
        <w:numPr>
          <w:ilvl w:val="0"/>
          <w:numId w:val="12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abiedrība ar ierobežotu atbildību „Atkritumu apsaimniekošanas </w:t>
      </w:r>
      <w:proofErr w:type="spellStart"/>
      <w:r w:rsidRPr="00D2217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2217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tiesīga izmantot Mantu tikai</w:t>
      </w:r>
      <w:r w:rsidR="009C709B">
        <w:rPr>
          <w:rFonts w:ascii="Times New Roman" w:hAnsi="Times New Roman" w:cs="Times New Roman"/>
          <w:sz w:val="24"/>
          <w:szCs w:val="24"/>
          <w:lang w:val="lv-LV"/>
        </w:rPr>
        <w:t xml:space="preserve"> šī lēmuma 2.punktā paredzētajiem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mērķi</w:t>
      </w:r>
      <w:r w:rsidR="009C709B">
        <w:rPr>
          <w:rFonts w:ascii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hAnsi="Times New Roman" w:cs="Times New Roman"/>
          <w:sz w:val="24"/>
          <w:szCs w:val="24"/>
          <w:lang w:val="lv-LV"/>
        </w:rPr>
        <w:t>m.</w:t>
      </w:r>
    </w:p>
    <w:p w:rsidR="00D22172" w:rsidRDefault="00D22172" w:rsidP="00D22172">
      <w:pPr>
        <w:pStyle w:val="ListParagraph"/>
        <w:numPr>
          <w:ilvl w:val="0"/>
          <w:numId w:val="12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abiedrība ar ierobežotu atbildību „Atkritumu apsaimniekošanas </w:t>
      </w:r>
      <w:proofErr w:type="spellStart"/>
      <w:r w:rsidRPr="00D2217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2217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pienākums nekavējoties nodot Mantu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pašvaldībai, ja:</w:t>
      </w:r>
    </w:p>
    <w:p w:rsidR="00D22172" w:rsidRDefault="00D22172" w:rsidP="00D22172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tiek izbeigts līgums par Mantas nodošanu patapinājumā (bezatlīdzības lietošanā) pi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>rms lēmuma 2.punktā norādīto mērķu un termiņu sasniegšanas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22172" w:rsidRDefault="00D22172" w:rsidP="00D22172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iestājies lēmuma 2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>.punktā noteiktais termiņš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22172" w:rsidRDefault="00D22172" w:rsidP="00D22172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Manta tiek izmantota pretēji nodošanas patapinājumā (bezatlīdzības lietošanā) mērķim</w:t>
      </w:r>
      <w:r w:rsidR="004C422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C4227" w:rsidRDefault="004C4227" w:rsidP="004C4227">
      <w:pPr>
        <w:pStyle w:val="ListParagraph"/>
        <w:numPr>
          <w:ilvl w:val="0"/>
          <w:numId w:val="12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C422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4C422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4C4227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Īpašuma pārvaldīšanas departamentam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nodrošināt Mantas patapinājuma (bezatlīdzības lietošanas) līguma noslēgšanu un </w:t>
      </w:r>
      <w:r w:rsidR="00AD2E02">
        <w:rPr>
          <w:rFonts w:ascii="Times New Roman" w:hAnsi="Times New Roman" w:cs="Times New Roman"/>
          <w:sz w:val="24"/>
          <w:szCs w:val="24"/>
          <w:lang w:val="lv-LV"/>
        </w:rPr>
        <w:t xml:space="preserve">līguma </w:t>
      </w:r>
      <w:r w:rsidR="00D91322">
        <w:rPr>
          <w:rFonts w:ascii="Times New Roman" w:hAnsi="Times New Roman" w:cs="Times New Roman"/>
          <w:sz w:val="24"/>
          <w:szCs w:val="24"/>
          <w:lang w:val="lv-LV"/>
        </w:rPr>
        <w:t xml:space="preserve">izpildīšanas </w:t>
      </w:r>
      <w:r>
        <w:rPr>
          <w:rFonts w:ascii="Times New Roman" w:hAnsi="Times New Roman" w:cs="Times New Roman"/>
          <w:sz w:val="24"/>
          <w:szCs w:val="24"/>
          <w:lang w:val="lv-LV"/>
        </w:rPr>
        <w:t>kontroli.</w:t>
      </w:r>
    </w:p>
    <w:p w:rsidR="004C4227" w:rsidRDefault="004C4227" w:rsidP="004C4227">
      <w:pPr>
        <w:pStyle w:val="ListParagraph"/>
        <w:numPr>
          <w:ilvl w:val="0"/>
          <w:numId w:val="12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Patapinājuma (bezatlīdzības lietošanas) līgumā paredzēt, ka</w:t>
      </w:r>
      <w:r w:rsidR="002D6D0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4C4227" w:rsidRDefault="004C4227" w:rsidP="004C4227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abiedrība ar ierobežotu atbildību „Atkritumu apsaimniekošanas </w:t>
      </w:r>
      <w:proofErr w:type="spellStart"/>
      <w:r w:rsidRPr="00D2217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2217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D22172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nodrošina Mantas uzturēšanu un sedz </w:t>
      </w:r>
      <w:r w:rsidR="003D0F88">
        <w:rPr>
          <w:rFonts w:ascii="Times New Roman" w:hAnsi="Times New Roman" w:cs="Times New Roman"/>
          <w:sz w:val="24"/>
          <w:szCs w:val="24"/>
          <w:lang w:val="lv-LV"/>
        </w:rPr>
        <w:t xml:space="preserve">visus </w:t>
      </w:r>
      <w:r>
        <w:rPr>
          <w:rFonts w:ascii="Times New Roman" w:hAnsi="Times New Roman" w:cs="Times New Roman"/>
          <w:sz w:val="24"/>
          <w:szCs w:val="24"/>
          <w:lang w:val="lv-LV"/>
        </w:rPr>
        <w:t>ar to saistītos izdevumus;</w:t>
      </w:r>
    </w:p>
    <w:p w:rsidR="004C4227" w:rsidRDefault="004C4227" w:rsidP="004C4227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ievērot Mantai noteiktos apgrūtinājumus un aprobežojumus, arī ja tie nav ierakstīti publiskajos reģistros;</w:t>
      </w:r>
    </w:p>
    <w:p w:rsidR="004C4227" w:rsidRPr="00D22172" w:rsidRDefault="004C4227" w:rsidP="004C4227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nepieļaut darbību, kas pasliktina Mantas stāvokli vai aizskar trešo personu likumīgās intereses. </w:t>
      </w:r>
    </w:p>
    <w:p w:rsidR="00CF1FCC" w:rsidRDefault="00CF1FCC" w:rsidP="00CF1FC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C150F" w:rsidRDefault="00CF1FCC" w:rsidP="00CF1FC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F1FCC">
        <w:rPr>
          <w:rFonts w:ascii="Times New Roman" w:hAnsi="Times New Roman" w:cs="Times New Roman"/>
          <w:sz w:val="24"/>
          <w:szCs w:val="24"/>
          <w:lang w:val="lv-LV"/>
        </w:rPr>
        <w:t>Zemes vienības, kadastra Nr.0500 017 1801, Daugavpilī, Blāzmas ielā 23, daļas izvietojuma shēma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F1FCC" w:rsidRDefault="00CF1FCC" w:rsidP="00CF1FC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E618B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0A313E" w:rsidRDefault="008C4B2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E618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</w:t>
      </w:r>
      <w:bookmarkStart w:id="0" w:name="_GoBack"/>
      <w:bookmarkEnd w:id="0"/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E0046A" w:rsidRPr="000A313E" w:rsidRDefault="00E0046A" w:rsidP="008A6626">
      <w:pPr>
        <w:pStyle w:val="BodyTextIndent"/>
        <w:tabs>
          <w:tab w:val="left" w:pos="6480"/>
        </w:tabs>
        <w:ind w:left="360" w:right="-5" w:firstLine="0"/>
        <w:rPr>
          <w:lang w:val="lv-LV"/>
        </w:rPr>
      </w:pPr>
    </w:p>
    <w:p w:rsidR="00BB5884" w:rsidRDefault="00BB5884">
      <w:pPr>
        <w:rPr>
          <w:rFonts w:ascii="Times New Roman" w:hAnsi="Times New Roman" w:cs="Times New Roman"/>
          <w:i/>
          <w:sz w:val="16"/>
          <w:szCs w:val="16"/>
          <w:lang w:val="lv-LV"/>
        </w:rPr>
      </w:pPr>
    </w:p>
    <w:sectPr w:rsidR="00BB5884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06968"/>
    <w:multiLevelType w:val="multilevel"/>
    <w:tmpl w:val="0F5CA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4573025"/>
    <w:multiLevelType w:val="hybridMultilevel"/>
    <w:tmpl w:val="0FEACE4A"/>
    <w:lvl w:ilvl="0" w:tplc="CEC60688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80F7D"/>
    <w:multiLevelType w:val="hybridMultilevel"/>
    <w:tmpl w:val="14706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86CCD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1792"/>
    <w:rsid w:val="00153990"/>
    <w:rsid w:val="00154B8F"/>
    <w:rsid w:val="001752D8"/>
    <w:rsid w:val="00186D67"/>
    <w:rsid w:val="00187BEA"/>
    <w:rsid w:val="001B05B9"/>
    <w:rsid w:val="001C0B47"/>
    <w:rsid w:val="001C5EEC"/>
    <w:rsid w:val="001D0130"/>
    <w:rsid w:val="001D35EB"/>
    <w:rsid w:val="001D6228"/>
    <w:rsid w:val="001E4A21"/>
    <w:rsid w:val="001E5526"/>
    <w:rsid w:val="00203BB9"/>
    <w:rsid w:val="00214B50"/>
    <w:rsid w:val="00217E49"/>
    <w:rsid w:val="00224F89"/>
    <w:rsid w:val="0022686C"/>
    <w:rsid w:val="00227F94"/>
    <w:rsid w:val="002336A8"/>
    <w:rsid w:val="002473BA"/>
    <w:rsid w:val="0025159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D6D0B"/>
    <w:rsid w:val="002E1F69"/>
    <w:rsid w:val="002E72A5"/>
    <w:rsid w:val="002F0807"/>
    <w:rsid w:val="002F63A2"/>
    <w:rsid w:val="00303B1C"/>
    <w:rsid w:val="003112F7"/>
    <w:rsid w:val="0031575E"/>
    <w:rsid w:val="00327C51"/>
    <w:rsid w:val="00351720"/>
    <w:rsid w:val="00375DE7"/>
    <w:rsid w:val="0037770F"/>
    <w:rsid w:val="00381FFD"/>
    <w:rsid w:val="00382405"/>
    <w:rsid w:val="003A2643"/>
    <w:rsid w:val="003A28B3"/>
    <w:rsid w:val="003A5123"/>
    <w:rsid w:val="003A5A59"/>
    <w:rsid w:val="003B02E2"/>
    <w:rsid w:val="003B24F9"/>
    <w:rsid w:val="003B2904"/>
    <w:rsid w:val="003B49A3"/>
    <w:rsid w:val="003B5468"/>
    <w:rsid w:val="003B787C"/>
    <w:rsid w:val="003D0F88"/>
    <w:rsid w:val="003D2626"/>
    <w:rsid w:val="003D5A23"/>
    <w:rsid w:val="003E52C2"/>
    <w:rsid w:val="003E7842"/>
    <w:rsid w:val="00400870"/>
    <w:rsid w:val="00400A41"/>
    <w:rsid w:val="00402FDB"/>
    <w:rsid w:val="00411218"/>
    <w:rsid w:val="004112FB"/>
    <w:rsid w:val="0041711A"/>
    <w:rsid w:val="0044038F"/>
    <w:rsid w:val="00441A20"/>
    <w:rsid w:val="004511AA"/>
    <w:rsid w:val="00452A85"/>
    <w:rsid w:val="00456DC8"/>
    <w:rsid w:val="00456FCD"/>
    <w:rsid w:val="00466B2D"/>
    <w:rsid w:val="0047047A"/>
    <w:rsid w:val="0048506E"/>
    <w:rsid w:val="0048721A"/>
    <w:rsid w:val="00487672"/>
    <w:rsid w:val="004A35B9"/>
    <w:rsid w:val="004A46AE"/>
    <w:rsid w:val="004B243B"/>
    <w:rsid w:val="004B4973"/>
    <w:rsid w:val="004C281B"/>
    <w:rsid w:val="004C4227"/>
    <w:rsid w:val="004C6C9E"/>
    <w:rsid w:val="004D5350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32FC"/>
    <w:rsid w:val="00525A51"/>
    <w:rsid w:val="00532701"/>
    <w:rsid w:val="00533F28"/>
    <w:rsid w:val="005345FB"/>
    <w:rsid w:val="0054290E"/>
    <w:rsid w:val="0054337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27B9"/>
    <w:rsid w:val="005C4042"/>
    <w:rsid w:val="005D62E2"/>
    <w:rsid w:val="005E1175"/>
    <w:rsid w:val="005E255F"/>
    <w:rsid w:val="005E41F5"/>
    <w:rsid w:val="005E7C6F"/>
    <w:rsid w:val="005F641A"/>
    <w:rsid w:val="005F6688"/>
    <w:rsid w:val="005F74A6"/>
    <w:rsid w:val="0060140A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3115"/>
    <w:rsid w:val="006641B5"/>
    <w:rsid w:val="0066636C"/>
    <w:rsid w:val="00667DE3"/>
    <w:rsid w:val="00670D9F"/>
    <w:rsid w:val="006759D5"/>
    <w:rsid w:val="0068252A"/>
    <w:rsid w:val="006846AC"/>
    <w:rsid w:val="00684FF9"/>
    <w:rsid w:val="00693148"/>
    <w:rsid w:val="00694200"/>
    <w:rsid w:val="006A0955"/>
    <w:rsid w:val="006B4121"/>
    <w:rsid w:val="006B6BBF"/>
    <w:rsid w:val="006C293D"/>
    <w:rsid w:val="006C4555"/>
    <w:rsid w:val="006C75ED"/>
    <w:rsid w:val="006C7B5F"/>
    <w:rsid w:val="006D418D"/>
    <w:rsid w:val="006D7886"/>
    <w:rsid w:val="006E552D"/>
    <w:rsid w:val="006F21DB"/>
    <w:rsid w:val="00720322"/>
    <w:rsid w:val="00726CA0"/>
    <w:rsid w:val="00753A21"/>
    <w:rsid w:val="007639E9"/>
    <w:rsid w:val="0076430D"/>
    <w:rsid w:val="007741DF"/>
    <w:rsid w:val="00781897"/>
    <w:rsid w:val="007A50CF"/>
    <w:rsid w:val="007C4D5D"/>
    <w:rsid w:val="007C6E9A"/>
    <w:rsid w:val="007D2EBC"/>
    <w:rsid w:val="007E156A"/>
    <w:rsid w:val="007E544F"/>
    <w:rsid w:val="007F0AD7"/>
    <w:rsid w:val="007F55BD"/>
    <w:rsid w:val="008104EE"/>
    <w:rsid w:val="00811829"/>
    <w:rsid w:val="00812CE5"/>
    <w:rsid w:val="0081629A"/>
    <w:rsid w:val="00834B9A"/>
    <w:rsid w:val="008418D0"/>
    <w:rsid w:val="00841B13"/>
    <w:rsid w:val="008421ED"/>
    <w:rsid w:val="00842B1D"/>
    <w:rsid w:val="008514EF"/>
    <w:rsid w:val="00852FDB"/>
    <w:rsid w:val="00853BA0"/>
    <w:rsid w:val="0086574B"/>
    <w:rsid w:val="00880B7F"/>
    <w:rsid w:val="00882122"/>
    <w:rsid w:val="008A59C1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221E7"/>
    <w:rsid w:val="00936901"/>
    <w:rsid w:val="00951851"/>
    <w:rsid w:val="00967AD0"/>
    <w:rsid w:val="00976F91"/>
    <w:rsid w:val="00996254"/>
    <w:rsid w:val="009976AB"/>
    <w:rsid w:val="009A5968"/>
    <w:rsid w:val="009B2865"/>
    <w:rsid w:val="009C4ABF"/>
    <w:rsid w:val="009C709B"/>
    <w:rsid w:val="009D7661"/>
    <w:rsid w:val="009E1D89"/>
    <w:rsid w:val="009E3045"/>
    <w:rsid w:val="009F2DC7"/>
    <w:rsid w:val="009F4FD5"/>
    <w:rsid w:val="00A00359"/>
    <w:rsid w:val="00A02B1E"/>
    <w:rsid w:val="00A115F5"/>
    <w:rsid w:val="00A234A6"/>
    <w:rsid w:val="00A2765C"/>
    <w:rsid w:val="00A31B58"/>
    <w:rsid w:val="00A56092"/>
    <w:rsid w:val="00A6074F"/>
    <w:rsid w:val="00A61203"/>
    <w:rsid w:val="00A6505F"/>
    <w:rsid w:val="00A65336"/>
    <w:rsid w:val="00A876C5"/>
    <w:rsid w:val="00A90BEE"/>
    <w:rsid w:val="00AA6204"/>
    <w:rsid w:val="00AD2C98"/>
    <w:rsid w:val="00AD2E02"/>
    <w:rsid w:val="00AD3D34"/>
    <w:rsid w:val="00AE1C3A"/>
    <w:rsid w:val="00AE4D2F"/>
    <w:rsid w:val="00B01C26"/>
    <w:rsid w:val="00B1658B"/>
    <w:rsid w:val="00B17F13"/>
    <w:rsid w:val="00B2372B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C73"/>
    <w:rsid w:val="00B77D96"/>
    <w:rsid w:val="00B813E8"/>
    <w:rsid w:val="00B8181F"/>
    <w:rsid w:val="00B85234"/>
    <w:rsid w:val="00B9628C"/>
    <w:rsid w:val="00B97D45"/>
    <w:rsid w:val="00BA7DFF"/>
    <w:rsid w:val="00BB2689"/>
    <w:rsid w:val="00BB5884"/>
    <w:rsid w:val="00BE2E08"/>
    <w:rsid w:val="00BE5F55"/>
    <w:rsid w:val="00C20C6E"/>
    <w:rsid w:val="00C21D53"/>
    <w:rsid w:val="00C26E7E"/>
    <w:rsid w:val="00C27665"/>
    <w:rsid w:val="00C30A15"/>
    <w:rsid w:val="00C81568"/>
    <w:rsid w:val="00CA3755"/>
    <w:rsid w:val="00CA45B7"/>
    <w:rsid w:val="00CB1808"/>
    <w:rsid w:val="00CB4302"/>
    <w:rsid w:val="00CC1B8B"/>
    <w:rsid w:val="00CC7DC2"/>
    <w:rsid w:val="00CD1AFB"/>
    <w:rsid w:val="00CF1FCC"/>
    <w:rsid w:val="00CF74BB"/>
    <w:rsid w:val="00D00A8D"/>
    <w:rsid w:val="00D0154E"/>
    <w:rsid w:val="00D06798"/>
    <w:rsid w:val="00D22172"/>
    <w:rsid w:val="00D25D4A"/>
    <w:rsid w:val="00D27218"/>
    <w:rsid w:val="00D31F74"/>
    <w:rsid w:val="00D352D2"/>
    <w:rsid w:val="00D42C3B"/>
    <w:rsid w:val="00D547C0"/>
    <w:rsid w:val="00D649C6"/>
    <w:rsid w:val="00D67C05"/>
    <w:rsid w:val="00D72CE8"/>
    <w:rsid w:val="00D81542"/>
    <w:rsid w:val="00D8700B"/>
    <w:rsid w:val="00D91322"/>
    <w:rsid w:val="00D96F50"/>
    <w:rsid w:val="00DA1C0A"/>
    <w:rsid w:val="00DA4CEB"/>
    <w:rsid w:val="00DA5943"/>
    <w:rsid w:val="00DB0D0A"/>
    <w:rsid w:val="00DB65DE"/>
    <w:rsid w:val="00DC0596"/>
    <w:rsid w:val="00DC5236"/>
    <w:rsid w:val="00DD1746"/>
    <w:rsid w:val="00DD34B9"/>
    <w:rsid w:val="00DD4A47"/>
    <w:rsid w:val="00DE618B"/>
    <w:rsid w:val="00DF1C47"/>
    <w:rsid w:val="00DF7035"/>
    <w:rsid w:val="00E0046A"/>
    <w:rsid w:val="00E05AAE"/>
    <w:rsid w:val="00E074C2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2C14"/>
    <w:rsid w:val="00EC4392"/>
    <w:rsid w:val="00ED0A3B"/>
    <w:rsid w:val="00ED3E1C"/>
    <w:rsid w:val="00EE7451"/>
    <w:rsid w:val="00F02616"/>
    <w:rsid w:val="00F04E74"/>
    <w:rsid w:val="00F06722"/>
    <w:rsid w:val="00F113E0"/>
    <w:rsid w:val="00F374FA"/>
    <w:rsid w:val="00F43EBE"/>
    <w:rsid w:val="00F46FF4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A5AAE"/>
    <w:rsid w:val="00FB5A11"/>
    <w:rsid w:val="00FC416F"/>
    <w:rsid w:val="00FE1702"/>
    <w:rsid w:val="00FE42D1"/>
    <w:rsid w:val="00FE5AED"/>
    <w:rsid w:val="00FF17A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BACBE1-621D-40A0-A2F4-16F07FA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7B4B-0A46-4F46-98D6-3EF94482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3263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2024-12-03T12:01:00Z</cp:lastPrinted>
  <dcterms:created xsi:type="dcterms:W3CDTF">2024-12-18T08:51:00Z</dcterms:created>
  <dcterms:modified xsi:type="dcterms:W3CDTF">2024-12-18T08:51:00Z</dcterms:modified>
</cp:coreProperties>
</file>